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0E3F" w14:textId="4AADB9DB" w:rsidR="00F70DE2" w:rsidRDefault="00FD5FD3" w:rsidP="00F70DE2">
      <w:pPr>
        <w:pStyle w:val="NormalWeb"/>
        <w:spacing w:before="0" w:before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F77598C" wp14:editId="69520759">
                <wp:simplePos x="0" y="0"/>
                <wp:positionH relativeFrom="margin">
                  <wp:posOffset>-98612</wp:posOffset>
                </wp:positionH>
                <wp:positionV relativeFrom="paragraph">
                  <wp:posOffset>-224118</wp:posOffset>
                </wp:positionV>
                <wp:extent cx="6822029" cy="534035"/>
                <wp:effectExtent l="0" t="0" r="17145" b="1841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029" cy="53403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EFF23" w14:textId="414B17B8" w:rsidR="0039403E" w:rsidRPr="0039403E" w:rsidRDefault="00C7365C" w:rsidP="0039403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DANCE: </w:t>
                            </w:r>
                            <w:r w:rsidR="0039403E" w:rsidRPr="0039403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Year </w:t>
                            </w:r>
                            <w:r w:rsidR="00653EF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39403E" w:rsidRPr="0039403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77598C" id="Rectangle: Rounded Corners 12" o:spid="_x0000_s1026" style="position:absolute;margin-left:-7.75pt;margin-top:-17.65pt;width:537.15pt;height:42.05pt;z-index:251865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" fillcolor="#7030a0" strokecolor="#1f3763 [1604]" strokeweight="1pt">
                <v:stroke joinstyle="miter"/>
                <v:textbox>
                  <w:txbxContent>
                    <w:p w14:paraId="11BEFF23" w14:textId="414B17B8" w:rsidR="0039403E" w:rsidRPr="0039403E" w:rsidRDefault="00C7365C" w:rsidP="0039403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DANCE: </w:t>
                      </w:r>
                      <w:r w:rsidR="0039403E" w:rsidRPr="0039403E">
                        <w:rPr>
                          <w:b/>
                          <w:bCs/>
                          <w:sz w:val="40"/>
                          <w:szCs w:val="40"/>
                        </w:rPr>
                        <w:t xml:space="preserve">Year </w:t>
                      </w:r>
                      <w:r w:rsidR="00653EF6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39403E" w:rsidRPr="0039403E">
                        <w:rPr>
                          <w:b/>
                          <w:bCs/>
                          <w:sz w:val="40"/>
                          <w:szCs w:val="40"/>
                        </w:rPr>
                        <w:t xml:space="preserve"> Knowledge Organiser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AEC0D5" w14:textId="365E3415" w:rsidR="00182739" w:rsidRDefault="005A18DB" w:rsidP="00F70DE2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5700D262" wp14:editId="412D3BAF">
                <wp:simplePos x="0" y="0"/>
                <wp:positionH relativeFrom="margin">
                  <wp:posOffset>-76835</wp:posOffset>
                </wp:positionH>
                <wp:positionV relativeFrom="paragraph">
                  <wp:posOffset>2382520</wp:posOffset>
                </wp:positionV>
                <wp:extent cx="3961130" cy="1083310"/>
                <wp:effectExtent l="19050" t="19050" r="20320" b="2159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13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B031F" w14:textId="17E89135" w:rsidR="005A18DB" w:rsidRPr="00653EF6" w:rsidRDefault="005A18DB" w:rsidP="005A18D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William Forsythe’s </w:t>
                            </w:r>
                            <w:r w:rsidR="00AD0DC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geometric method</w:t>
                            </w:r>
                          </w:p>
                          <w:p w14:paraId="41338D56" w14:textId="4171D74F" w:rsidR="005A18DB" w:rsidRPr="006B6A8D" w:rsidRDefault="00FE75B3" w:rsidP="005A18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75B3">
                              <w:rPr>
                                <w:rFonts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His movement language </w:t>
                            </w:r>
                            <w:r w:rsidRPr="00FE75B3">
                              <w:rPr>
                                <w:rFonts w:cstheme="minorHAnsi"/>
                                <w:color w:val="040C28"/>
                                <w:sz w:val="20"/>
                                <w:szCs w:val="20"/>
                              </w:rPr>
                              <w:t>explores the geometric possibilities of the body as it moves through space, challenges verticality,</w:t>
                            </w:r>
                            <w:r>
                              <w:rPr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E75B3">
                              <w:rPr>
                                <w:rFonts w:cstheme="minorHAnsi"/>
                                <w:color w:val="040C28"/>
                                <w:sz w:val="20"/>
                                <w:szCs w:val="20"/>
                              </w:rPr>
                              <w:t>employs torsion and spirals, and explores lines,</w:t>
                            </w:r>
                            <w:r>
                              <w:rPr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E75B3">
                              <w:rPr>
                                <w:rFonts w:cstheme="minorHAnsi"/>
                                <w:color w:val="040C28"/>
                                <w:sz w:val="20"/>
                                <w:szCs w:val="20"/>
                              </w:rPr>
                              <w:t>points, and curves</w:t>
                            </w:r>
                            <w:r w:rsidRPr="00FE75B3">
                              <w:rPr>
                                <w:rFonts w:cstheme="minorHAns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0D2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.05pt;margin-top:187.6pt;width:311.9pt;height:85.3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" strokecolor="#7030a0" strokeweight="3pt">
                <v:textbox>
                  <w:txbxContent>
                    <w:p w14:paraId="237B031F" w14:textId="17E89135" w:rsidR="005A18DB" w:rsidRPr="00653EF6" w:rsidRDefault="005A18DB" w:rsidP="005A18DB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William Forsythe’s </w:t>
                      </w:r>
                      <w:r w:rsidR="00AD0DC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geometric method</w:t>
                      </w:r>
                    </w:p>
                    <w:p w14:paraId="41338D56" w14:textId="4171D74F" w:rsidR="005A18DB" w:rsidRPr="006B6A8D" w:rsidRDefault="00FE75B3" w:rsidP="005A18DB">
                      <w:pPr>
                        <w:rPr>
                          <w:sz w:val="20"/>
                          <w:szCs w:val="20"/>
                        </w:rPr>
                      </w:pPr>
                      <w:r w:rsidRPr="00FE75B3">
                        <w:rPr>
                          <w:rFonts w:cstheme="minorHAnsi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His movement language </w:t>
                      </w:r>
                      <w:r w:rsidRPr="00FE75B3">
                        <w:rPr>
                          <w:rFonts w:cstheme="minorHAnsi"/>
                          <w:color w:val="040C28"/>
                          <w:sz w:val="20"/>
                          <w:szCs w:val="20"/>
                        </w:rPr>
                        <w:t>explores the geometric possibilities of the body as it moves through space, challenges verticality,</w:t>
                      </w:r>
                      <w:r>
                        <w:rPr>
                          <w:rFonts w:ascii="Arial" w:hAnsi="Arial" w:cs="Arial"/>
                          <w:color w:val="040C28"/>
                          <w:sz w:val="30"/>
                          <w:szCs w:val="30"/>
                        </w:rPr>
                        <w:t xml:space="preserve"> </w:t>
                      </w:r>
                      <w:r w:rsidRPr="00FE75B3">
                        <w:rPr>
                          <w:rFonts w:cstheme="minorHAnsi"/>
                          <w:color w:val="040C28"/>
                          <w:sz w:val="20"/>
                          <w:szCs w:val="20"/>
                        </w:rPr>
                        <w:t>employs torsion and spirals, and explores lines,</w:t>
                      </w:r>
                      <w:r>
                        <w:rPr>
                          <w:rFonts w:ascii="Arial" w:hAnsi="Arial" w:cs="Arial"/>
                          <w:color w:val="040C28"/>
                          <w:sz w:val="30"/>
                          <w:szCs w:val="30"/>
                        </w:rPr>
                        <w:t xml:space="preserve"> </w:t>
                      </w:r>
                      <w:r w:rsidRPr="00FE75B3">
                        <w:rPr>
                          <w:rFonts w:cstheme="minorHAnsi"/>
                          <w:color w:val="040C28"/>
                          <w:sz w:val="20"/>
                          <w:szCs w:val="20"/>
                        </w:rPr>
                        <w:t>points, and curves</w:t>
                      </w:r>
                      <w:r w:rsidRPr="00FE75B3">
                        <w:rPr>
                          <w:rFonts w:cstheme="minorHAnsi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15264" behindDoc="1" locked="0" layoutInCell="1" allowOverlap="1" wp14:anchorId="0648C716" wp14:editId="20A582E0">
            <wp:simplePos x="0" y="0"/>
            <wp:positionH relativeFrom="margin">
              <wp:posOffset>165100</wp:posOffset>
            </wp:positionH>
            <wp:positionV relativeFrom="paragraph">
              <wp:posOffset>131445</wp:posOffset>
            </wp:positionV>
            <wp:extent cx="882650" cy="986790"/>
            <wp:effectExtent l="0" t="0" r="0" b="3810"/>
            <wp:wrapTight wrapText="bothSides">
              <wp:wrapPolygon edited="0">
                <wp:start x="0" y="0"/>
                <wp:lineTo x="0" y="21266"/>
                <wp:lineTo x="20978" y="21266"/>
                <wp:lineTo x="20978" y="0"/>
                <wp:lineTo x="0" y="0"/>
              </wp:wrapPolygon>
            </wp:wrapTight>
            <wp:docPr id="7" name="Picture 7" descr="Trisha Brown. &quot; The imaginary cube and its points of reference &quot;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sha Brown. &quot; The imaginary cube and its points of reference &quot;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6288" behindDoc="0" locked="0" layoutInCell="1" allowOverlap="1" wp14:anchorId="1E51FC94" wp14:editId="1733C705">
            <wp:simplePos x="0" y="0"/>
            <wp:positionH relativeFrom="column">
              <wp:posOffset>1117600</wp:posOffset>
            </wp:positionH>
            <wp:positionV relativeFrom="paragraph">
              <wp:posOffset>190500</wp:posOffset>
            </wp:positionV>
            <wp:extent cx="1530350" cy="857250"/>
            <wp:effectExtent l="0" t="0" r="0" b="0"/>
            <wp:wrapSquare wrapText="bothSides"/>
            <wp:docPr id="9" name="Picture 9" descr="Learn the Frantic Assembly method in Singap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rn the Frantic Assembly method in Singapo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7312" behindDoc="1" locked="0" layoutInCell="1" allowOverlap="1" wp14:anchorId="2DD9ACDB" wp14:editId="651549B2">
            <wp:simplePos x="0" y="0"/>
            <wp:positionH relativeFrom="column">
              <wp:posOffset>2749550</wp:posOffset>
            </wp:positionH>
            <wp:positionV relativeFrom="paragraph">
              <wp:posOffset>182245</wp:posOffset>
            </wp:positionV>
            <wp:extent cx="825500" cy="829945"/>
            <wp:effectExtent l="0" t="0" r="0" b="8255"/>
            <wp:wrapTight wrapText="bothSides">
              <wp:wrapPolygon edited="0">
                <wp:start x="0" y="0"/>
                <wp:lineTo x="0" y="21319"/>
                <wp:lineTo x="20935" y="21319"/>
                <wp:lineTo x="2093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653EF6"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1C779574" wp14:editId="4B14AAE6">
                <wp:simplePos x="0" y="0"/>
                <wp:positionH relativeFrom="margin">
                  <wp:posOffset>3962400</wp:posOffset>
                </wp:positionH>
                <wp:positionV relativeFrom="paragraph">
                  <wp:posOffset>91387</wp:posOffset>
                </wp:positionV>
                <wp:extent cx="2763520" cy="1400175"/>
                <wp:effectExtent l="19050" t="19050" r="1778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14301" w14:textId="072ACA6A" w:rsidR="00653EF6" w:rsidRDefault="004C4B8F" w:rsidP="00653EF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Frantic Assembly building blocks of devising</w:t>
                            </w:r>
                          </w:p>
                          <w:p w14:paraId="0575D93E" w14:textId="77777777" w:rsidR="006B6A8D" w:rsidRDefault="006B6A8D" w:rsidP="006B6A8D">
                            <w:pPr>
                              <w:pStyle w:val="h-text--large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2F2F39"/>
                                <w:sz w:val="20"/>
                                <w:szCs w:val="20"/>
                              </w:rPr>
                            </w:pPr>
                            <w:r w:rsidRPr="006B6A8D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2F2F39"/>
                                <w:sz w:val="20"/>
                                <w:szCs w:val="20"/>
                              </w:rPr>
                              <w:t>The Frantic Method is approaching devising as a series of tasks, each broken down into building blocks. This is designed to establish progress from the simplest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color w:val="2F2F39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Pr="006B6A8D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2F2F39"/>
                                <w:sz w:val="20"/>
                                <w:szCs w:val="20"/>
                              </w:rPr>
                              <w:t>discoveries.</w:t>
                            </w:r>
                          </w:p>
                          <w:p w14:paraId="04956528" w14:textId="70B5D32D" w:rsidR="006B6A8D" w:rsidRPr="006B6A8D" w:rsidRDefault="006B6A8D" w:rsidP="004E14D0">
                            <w:pPr>
                              <w:pStyle w:val="h-text--large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F2F39"/>
                                <w:sz w:val="35"/>
                                <w:szCs w:val="35"/>
                              </w:rPr>
                            </w:pPr>
                            <w:r w:rsidRPr="006B6A8D">
                              <w:rPr>
                                <w:rFonts w:asciiTheme="minorHAnsi" w:hAnsiTheme="minorHAnsi" w:cstheme="minorHAnsi"/>
                                <w:color w:val="2F2F39"/>
                                <w:sz w:val="20"/>
                                <w:szCs w:val="20"/>
                              </w:rPr>
                              <w:t>Performers are encouraged to take a moment back to its simplest</w:t>
                            </w:r>
                            <w:r>
                              <w:rPr>
                                <w:rFonts w:ascii="Arial" w:hAnsi="Arial" w:cs="Arial"/>
                                <w:color w:val="2F2F39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B6A8D">
                              <w:rPr>
                                <w:rFonts w:asciiTheme="minorHAnsi" w:hAnsiTheme="minorHAnsi" w:cstheme="minorHAnsi"/>
                                <w:color w:val="2F2F39"/>
                                <w:sz w:val="20"/>
                                <w:szCs w:val="20"/>
                              </w:rPr>
                              <w:t>truth and build from</w:t>
                            </w:r>
                            <w:r>
                              <w:rPr>
                                <w:rFonts w:ascii="Arial" w:hAnsi="Arial" w:cs="Arial"/>
                                <w:color w:val="2F2F39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6B6A8D">
                              <w:rPr>
                                <w:rFonts w:asciiTheme="minorHAnsi" w:hAnsiTheme="minorHAnsi" w:cstheme="minorHAnsi"/>
                                <w:color w:val="2F2F39"/>
                                <w:sz w:val="20"/>
                                <w:szCs w:val="20"/>
                              </w:rPr>
                              <w:t>there.</w:t>
                            </w:r>
                          </w:p>
                          <w:p w14:paraId="0960D12A" w14:textId="77777777" w:rsidR="006B6A8D" w:rsidRPr="00653EF6" w:rsidRDefault="006B6A8D" w:rsidP="00653EF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699F06D" w14:textId="67EE3417" w:rsidR="0039403E" w:rsidRPr="00653EF6" w:rsidRDefault="0039403E" w:rsidP="003940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79574" id="_x0000_s1028" type="#_x0000_t202" style="position:absolute;margin-left:312pt;margin-top:7.2pt;width:217.6pt;height:110.2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" strokecolor="#7030a0" strokeweight="3pt">
                <v:textbox>
                  <w:txbxContent>
                    <w:p w14:paraId="38514301" w14:textId="072ACA6A" w:rsidR="00653EF6" w:rsidRDefault="004C4B8F" w:rsidP="00653EF6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Frantic Assembly building blocks of devising</w:t>
                      </w:r>
                    </w:p>
                    <w:p w14:paraId="0575D93E" w14:textId="77777777" w:rsidR="006B6A8D" w:rsidRDefault="006B6A8D" w:rsidP="006B6A8D">
                      <w:pPr>
                        <w:pStyle w:val="h-text--large"/>
                        <w:shd w:val="clear" w:color="auto" w:fill="FFFFFF"/>
                        <w:spacing w:before="0" w:beforeAutospacing="0" w:after="0" w:afterAutospacing="0"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2F2F39"/>
                          <w:sz w:val="20"/>
                          <w:szCs w:val="20"/>
                        </w:rPr>
                      </w:pPr>
                      <w:r w:rsidRPr="006B6A8D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2F2F39"/>
                          <w:sz w:val="20"/>
                          <w:szCs w:val="20"/>
                        </w:rPr>
                        <w:t>The Frantic Method is approaching devising as a series of tasks, each broken down into building blocks. This is designed to establish progress from the simplest</w:t>
                      </w:r>
                      <w:r>
                        <w:rPr>
                          <w:rStyle w:val="Strong"/>
                          <w:rFonts w:ascii="Arial" w:hAnsi="Arial" w:cs="Arial"/>
                          <w:color w:val="2F2F39"/>
                          <w:sz w:val="35"/>
                          <w:szCs w:val="35"/>
                        </w:rPr>
                        <w:t xml:space="preserve"> </w:t>
                      </w:r>
                      <w:r w:rsidRPr="006B6A8D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2F2F39"/>
                          <w:sz w:val="20"/>
                          <w:szCs w:val="20"/>
                        </w:rPr>
                        <w:t>discoveries.</w:t>
                      </w:r>
                    </w:p>
                    <w:p w14:paraId="04956528" w14:textId="70B5D32D" w:rsidR="006B6A8D" w:rsidRPr="006B6A8D" w:rsidRDefault="006B6A8D" w:rsidP="004E14D0">
                      <w:pPr>
                        <w:pStyle w:val="h-text--large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F2F39"/>
                          <w:sz w:val="35"/>
                          <w:szCs w:val="35"/>
                        </w:rPr>
                      </w:pPr>
                      <w:r w:rsidRPr="006B6A8D">
                        <w:rPr>
                          <w:rFonts w:asciiTheme="minorHAnsi" w:hAnsiTheme="minorHAnsi" w:cstheme="minorHAnsi"/>
                          <w:color w:val="2F2F39"/>
                          <w:sz w:val="20"/>
                          <w:szCs w:val="20"/>
                        </w:rPr>
                        <w:t>Performers are encouraged to take a moment back to its simplest</w:t>
                      </w:r>
                      <w:r>
                        <w:rPr>
                          <w:rFonts w:ascii="Arial" w:hAnsi="Arial" w:cs="Arial"/>
                          <w:color w:val="2F2F39"/>
                          <w:sz w:val="29"/>
                          <w:szCs w:val="29"/>
                        </w:rPr>
                        <w:t xml:space="preserve"> </w:t>
                      </w:r>
                      <w:r w:rsidRPr="006B6A8D">
                        <w:rPr>
                          <w:rFonts w:asciiTheme="minorHAnsi" w:hAnsiTheme="minorHAnsi" w:cstheme="minorHAnsi"/>
                          <w:color w:val="2F2F39"/>
                          <w:sz w:val="20"/>
                          <w:szCs w:val="20"/>
                        </w:rPr>
                        <w:t>truth and build from</w:t>
                      </w:r>
                      <w:r>
                        <w:rPr>
                          <w:rFonts w:ascii="Arial" w:hAnsi="Arial" w:cs="Arial"/>
                          <w:color w:val="2F2F39"/>
                          <w:sz w:val="29"/>
                          <w:szCs w:val="29"/>
                        </w:rPr>
                        <w:t xml:space="preserve"> </w:t>
                      </w:r>
                      <w:r w:rsidRPr="006B6A8D">
                        <w:rPr>
                          <w:rFonts w:asciiTheme="minorHAnsi" w:hAnsiTheme="minorHAnsi" w:cstheme="minorHAnsi"/>
                          <w:color w:val="2F2F39"/>
                          <w:sz w:val="20"/>
                          <w:szCs w:val="20"/>
                        </w:rPr>
                        <w:t>there.</w:t>
                      </w:r>
                    </w:p>
                    <w:p w14:paraId="0960D12A" w14:textId="77777777" w:rsidR="006B6A8D" w:rsidRPr="00653EF6" w:rsidRDefault="006B6A8D" w:rsidP="00653EF6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0699F06D" w14:textId="67EE3417" w:rsidR="0039403E" w:rsidRPr="00653EF6" w:rsidRDefault="0039403E" w:rsidP="003940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3EF6" w:rsidRPr="00653EF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436032" behindDoc="0" locked="0" layoutInCell="1" allowOverlap="1" wp14:anchorId="5410B83A" wp14:editId="429D3835">
                <wp:simplePos x="0" y="0"/>
                <wp:positionH relativeFrom="page">
                  <wp:posOffset>4411980</wp:posOffset>
                </wp:positionH>
                <wp:positionV relativeFrom="paragraph">
                  <wp:posOffset>1581732</wp:posOffset>
                </wp:positionV>
                <wp:extent cx="2780665" cy="1988820"/>
                <wp:effectExtent l="19050" t="19050" r="1968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F2DEE" w14:textId="77777777" w:rsidR="00F70DE2" w:rsidRPr="00C31A1E" w:rsidRDefault="00F70DE2" w:rsidP="00C31A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The elements of dance</w:t>
                            </w:r>
                          </w:p>
                          <w:p w14:paraId="7711C89E" w14:textId="244E5E32" w:rsidR="00F70DE2" w:rsidRPr="00C31A1E" w:rsidRDefault="00F70DE2" w:rsidP="00C31A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Action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06760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levation, gesture, turn, travel</w:t>
                            </w:r>
                            <w:r w:rsidR="007867B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stillness</w:t>
                            </w:r>
                          </w:p>
                          <w:p w14:paraId="004A4858" w14:textId="6107B08D" w:rsidR="00F70DE2" w:rsidRPr="00C31A1E" w:rsidRDefault="00F70DE2" w:rsidP="00C31A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Space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– The ‘where’ of movement</w:t>
                            </w:r>
                            <w:r w:rsidR="007867B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levels, directions, pathways, size of action </w:t>
                            </w:r>
                            <w:r w:rsidR="00B74228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&amp;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formation</w:t>
                            </w:r>
                          </w:p>
                          <w:p w14:paraId="3CC5FDA9" w14:textId="07A01CE8" w:rsidR="00F70DE2" w:rsidRPr="00C31A1E" w:rsidRDefault="00F70DE2" w:rsidP="00C31A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Dynamics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B74228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egrees of speed, force and flow that creates the quality of the movement</w:t>
                            </w:r>
                          </w:p>
                          <w:p w14:paraId="12A0FDE3" w14:textId="1E2ACC18" w:rsidR="00F70DE2" w:rsidRPr="00C31A1E" w:rsidRDefault="00F70DE2" w:rsidP="00C31A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Relationships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– The ways in which dancers interact and connect</w:t>
                            </w:r>
                            <w:r w:rsidR="00B74228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with one another</w:t>
                            </w:r>
                            <w:r w:rsidR="00F3431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38A5E3" w14:textId="77777777" w:rsidR="00F70DE2" w:rsidRPr="00C31A1E" w:rsidRDefault="00F70DE2" w:rsidP="00C31A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Motif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– A single movement or short phrase, which has the potential to be developed</w:t>
                            </w:r>
                          </w:p>
                          <w:p w14:paraId="2940C6B0" w14:textId="77777777" w:rsidR="00F70DE2" w:rsidRPr="00C31A1E" w:rsidRDefault="00F70DE2" w:rsidP="00C31A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Motif development: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The adaption, </w:t>
                            </w:r>
                            <w:proofErr w:type="gramStart"/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variation</w:t>
                            </w:r>
                            <w:proofErr w:type="gramEnd"/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and extension of the motif through ASD&amp;R</w:t>
                            </w:r>
                          </w:p>
                          <w:p w14:paraId="2A506225" w14:textId="1B6478AA" w:rsidR="00F70DE2" w:rsidRPr="00C31A1E" w:rsidRDefault="00F70DE2" w:rsidP="00C31A1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B83A" id="_x0000_s1028" type="#_x0000_t202" style="position:absolute;margin-left:347.4pt;margin-top:124.55pt;width:218.95pt;height:156.6pt;z-index:251436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" strokecolor="#7030a0" strokeweight="3pt">
                <v:textbox>
                  <w:txbxContent>
                    <w:p w14:paraId="317F2DEE" w14:textId="77777777" w:rsidR="00F70DE2" w:rsidRPr="00C31A1E" w:rsidRDefault="00F70DE2" w:rsidP="00C31A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The elements of dance</w:t>
                      </w:r>
                    </w:p>
                    <w:p w14:paraId="7711C89E" w14:textId="244E5E32" w:rsidR="00F70DE2" w:rsidRPr="00C31A1E" w:rsidRDefault="00F70DE2" w:rsidP="00C31A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Action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06760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E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levation, gesture, turn, travel</w:t>
                      </w:r>
                      <w:r w:rsidR="007867B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stillness</w:t>
                      </w:r>
                    </w:p>
                    <w:p w14:paraId="004A4858" w14:textId="6107B08D" w:rsidR="00F70DE2" w:rsidRPr="00C31A1E" w:rsidRDefault="00F70DE2" w:rsidP="00C31A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Space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– The ‘where’ of movement</w:t>
                      </w:r>
                      <w:r w:rsidR="007867B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;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levels, directions, pathways, size of action </w:t>
                      </w:r>
                      <w:r w:rsidR="00B74228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&amp;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formation</w:t>
                      </w:r>
                    </w:p>
                    <w:p w14:paraId="3CC5FDA9" w14:textId="07A01CE8" w:rsidR="00F70DE2" w:rsidRPr="00C31A1E" w:rsidRDefault="00F70DE2" w:rsidP="00C31A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Dynamics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B74228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D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egrees of speed, force and flow that creates the quality of the movement</w:t>
                      </w:r>
                    </w:p>
                    <w:p w14:paraId="12A0FDE3" w14:textId="1E2ACC18" w:rsidR="00F70DE2" w:rsidRPr="00C31A1E" w:rsidRDefault="00F70DE2" w:rsidP="00C31A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Relationships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– The ways in which dancers interact and connect</w:t>
                      </w:r>
                      <w:r w:rsidR="00B74228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with one another</w:t>
                      </w:r>
                      <w:r w:rsidR="00F3431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538A5E3" w14:textId="77777777" w:rsidR="00F70DE2" w:rsidRPr="00C31A1E" w:rsidRDefault="00F70DE2" w:rsidP="00C31A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Motif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– A single movement or short phrase, which has the potential to be developed</w:t>
                      </w:r>
                    </w:p>
                    <w:p w14:paraId="2940C6B0" w14:textId="77777777" w:rsidR="00F70DE2" w:rsidRPr="00C31A1E" w:rsidRDefault="00F70DE2" w:rsidP="00C31A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Motif development:</w:t>
                      </w:r>
                      <w:r w:rsidRPr="00C31A1E">
                        <w:rPr>
                          <w:rFonts w:asciiTheme="minorHAnsi" w:hAnsiTheme="minorHAnsi"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The adaption, </w:t>
                      </w:r>
                      <w:proofErr w:type="gramStart"/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variation</w:t>
                      </w:r>
                      <w:proofErr w:type="gramEnd"/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and extension of the motif through ASD&amp;R</w:t>
                      </w:r>
                    </w:p>
                    <w:p w14:paraId="2A506225" w14:textId="1B6478AA" w:rsidR="00F70DE2" w:rsidRPr="00C31A1E" w:rsidRDefault="00F70DE2" w:rsidP="00C31A1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53EF6">
        <w:rPr>
          <w:noProof/>
        </w:rPr>
        <mc:AlternateContent>
          <mc:Choice Requires="wps">
            <w:drawing>
              <wp:anchor distT="45720" distB="45720" distL="114300" distR="114300" simplePos="0" relativeHeight="251342848" behindDoc="0" locked="0" layoutInCell="1" allowOverlap="1" wp14:anchorId="1BD383E9" wp14:editId="745F0646">
                <wp:simplePos x="0" y="0"/>
                <wp:positionH relativeFrom="margin">
                  <wp:posOffset>-79375</wp:posOffset>
                </wp:positionH>
                <wp:positionV relativeFrom="paragraph">
                  <wp:posOffset>1142656</wp:posOffset>
                </wp:positionV>
                <wp:extent cx="3961130" cy="1083310"/>
                <wp:effectExtent l="19050" t="19050" r="2032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13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DDD16" w14:textId="67547161" w:rsidR="00653EF6" w:rsidRPr="00653EF6" w:rsidRDefault="00A81158" w:rsidP="00653EF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Trisha Brown Lo</w:t>
                            </w:r>
                            <w:r w:rsidR="004C4B8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cus Cube</w:t>
                            </w:r>
                          </w:p>
                          <w:p w14:paraId="2C24ED2A" w14:textId="3041256E" w:rsidR="00995928" w:rsidRPr="006B6A8D" w:rsidRDefault="00D76E54" w:rsidP="006B6A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6E54">
                              <w:rPr>
                                <w:rFonts w:cstheme="minorHAnsi"/>
                                <w:color w:val="040C28"/>
                                <w:sz w:val="20"/>
                                <w:szCs w:val="20"/>
                              </w:rPr>
                              <w:t>Locus is developed using a spatial score that acts as a set of instructions assigning transformation rules because it tells the</w:t>
                            </w:r>
                            <w:r>
                              <w:rPr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76E54">
                              <w:rPr>
                                <w:rFonts w:cstheme="minorHAnsi"/>
                                <w:color w:val="040C28"/>
                                <w:sz w:val="20"/>
                                <w:szCs w:val="20"/>
                              </w:rPr>
                              <w:t>dancers to move to a specific place within the cube</w:t>
                            </w:r>
                            <w:r>
                              <w:rPr>
                                <w:rFonts w:cstheme="minorHAnsi"/>
                                <w:color w:val="040C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83E9" id="_x0000_s1030" type="#_x0000_t202" style="position:absolute;margin-left:-6.25pt;margin-top:89.95pt;width:311.9pt;height:85.3pt;z-index:25134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" strokecolor="#7030a0" strokeweight="3pt">
                <v:textbox>
                  <w:txbxContent>
                    <w:p w14:paraId="588DDD16" w14:textId="67547161" w:rsidR="00653EF6" w:rsidRPr="00653EF6" w:rsidRDefault="00A81158" w:rsidP="00653EF6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Trisha Brown Lo</w:t>
                      </w:r>
                      <w:r w:rsidR="004C4B8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cus Cube</w:t>
                      </w:r>
                    </w:p>
                    <w:p w14:paraId="2C24ED2A" w14:textId="3041256E" w:rsidR="00995928" w:rsidRPr="006B6A8D" w:rsidRDefault="00D76E54" w:rsidP="006B6A8D">
                      <w:pPr>
                        <w:rPr>
                          <w:sz w:val="20"/>
                          <w:szCs w:val="20"/>
                        </w:rPr>
                      </w:pPr>
                      <w:r w:rsidRPr="00D76E54">
                        <w:rPr>
                          <w:rFonts w:cstheme="minorHAnsi"/>
                          <w:color w:val="040C28"/>
                          <w:sz w:val="20"/>
                          <w:szCs w:val="20"/>
                        </w:rPr>
                        <w:t>Locus is developed using a spatial score that acts as a set of instructions assigning transformation rules because it tells the</w:t>
                      </w:r>
                      <w:r>
                        <w:rPr>
                          <w:rFonts w:ascii="Arial" w:hAnsi="Arial" w:cs="Arial"/>
                          <w:color w:val="040C28"/>
                          <w:sz w:val="30"/>
                          <w:szCs w:val="30"/>
                        </w:rPr>
                        <w:t xml:space="preserve"> </w:t>
                      </w:r>
                      <w:r w:rsidRPr="00D76E54">
                        <w:rPr>
                          <w:rFonts w:cstheme="minorHAnsi"/>
                          <w:color w:val="040C28"/>
                          <w:sz w:val="20"/>
                          <w:szCs w:val="20"/>
                        </w:rPr>
                        <w:t>dancers to move to a specific place within the cube</w:t>
                      </w:r>
                      <w:r>
                        <w:rPr>
                          <w:rFonts w:cstheme="minorHAnsi"/>
                          <w:color w:val="040C28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3EF6" w:rsidRPr="00F70DE2">
        <w:rPr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706A9FE" wp14:editId="27D61D8E">
                <wp:simplePos x="0" y="0"/>
                <wp:positionH relativeFrom="margin">
                  <wp:posOffset>3933825</wp:posOffset>
                </wp:positionH>
                <wp:positionV relativeFrom="paragraph">
                  <wp:posOffset>3687445</wp:posOffset>
                </wp:positionV>
                <wp:extent cx="2790190" cy="2446020"/>
                <wp:effectExtent l="19050" t="19050" r="101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72AAF" w14:textId="12E0B572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For</w:t>
                            </w:r>
                            <w:r w:rsidR="000919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/Structure</w:t>
                            </w:r>
                            <w:r w:rsidR="002C0DD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The order in which a dance is put together</w:t>
                            </w:r>
                          </w:p>
                          <w:p w14:paraId="39FD714A" w14:textId="2C53A504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Rondo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(ABACADA) - ‘A’ is the chorus and is repeated after each different verse.</w:t>
                            </w:r>
                          </w:p>
                          <w:p w14:paraId="4AEFE525" w14:textId="63E50C62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Ternary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(ABA/ABA) - a contrasted middle section where the beginning is either repeated </w:t>
                            </w:r>
                            <w:proofErr w:type="gramStart"/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exactly the same</w:t>
                            </w:r>
                            <w:proofErr w:type="gramEnd"/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or is presented as a modified version.</w:t>
                            </w:r>
                          </w:p>
                          <w:p w14:paraId="70369E4C" w14:textId="3E39E1BD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Binary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(AB) - two contrasting sections</w:t>
                            </w:r>
                          </w:p>
                          <w:p w14:paraId="7A63ABFD" w14:textId="20E34911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Narrative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(ABCDEF) – Movement content is sequentially arranged into separate sections; this could be to tell a story.</w:t>
                            </w:r>
                          </w:p>
                          <w:p w14:paraId="5CC9F5C8" w14:textId="230EB8DF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Theme and variation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2C0DD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A1,A2,A3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) – Each section builds and develops from the section before. The theme provides a basis for the variation and each variation becomes the theme for the next variation.</w:t>
                            </w:r>
                          </w:p>
                          <w:p w14:paraId="1AC539F1" w14:textId="6BD596CD" w:rsidR="00F70DE2" w:rsidRPr="00C31A1E" w:rsidRDefault="00F70DE2" w:rsidP="00B935F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A9FE" id="_x0000_s1030" type="#_x0000_t202" style="position:absolute;margin-left:309.75pt;margin-top:290.35pt;width:219.7pt;height:192.6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" strokecolor="#7030a0" strokeweight="3pt">
                <v:textbox>
                  <w:txbxContent>
                    <w:p w14:paraId="7C072AAF" w14:textId="12E0B572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For</w:t>
                      </w:r>
                      <w:r w:rsidR="00091984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/Structure</w:t>
                      </w:r>
                      <w:r w:rsidR="002C0DDD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The order in which a dance is put together</w:t>
                      </w:r>
                    </w:p>
                    <w:p w14:paraId="39FD714A" w14:textId="2C53A504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Rondo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(ABACADA) - ‘A’ is the chorus and is repeated after each different verse.</w:t>
                      </w:r>
                    </w:p>
                    <w:p w14:paraId="4AEFE525" w14:textId="63E50C62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Ternary</w:t>
                      </w: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(ABA/ABA) - a contrasted middle section where the beginning is either repeated </w:t>
                      </w:r>
                      <w:proofErr w:type="gramStart"/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exactly the same</w:t>
                      </w:r>
                      <w:proofErr w:type="gramEnd"/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or is presented as a modified version.</w:t>
                      </w:r>
                    </w:p>
                    <w:p w14:paraId="70369E4C" w14:textId="3E39E1BD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Binary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(AB) - two contrasting sections</w:t>
                      </w:r>
                    </w:p>
                    <w:p w14:paraId="7A63ABFD" w14:textId="20E34911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Narrative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(ABCDEF) – Movement content is sequentially arranged into separate sections; this could be to tell a story.</w:t>
                      </w:r>
                    </w:p>
                    <w:p w14:paraId="5CC9F5C8" w14:textId="230EB8DF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Theme and variation</w:t>
                      </w:r>
                      <w:r w:rsidRPr="00C31A1E">
                        <w:rPr>
                          <w:rFonts w:asciiTheme="minorHAnsi" w:hAnsiTheme="minorHAnsi"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2C0DD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A1,A2,A3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) – Each section builds and develops from the section before. The theme provides a basis for the variation and each variation becomes the theme for the next variation.</w:t>
                      </w:r>
                    </w:p>
                    <w:p w14:paraId="1AC539F1" w14:textId="6BD596CD" w:rsidR="00F70DE2" w:rsidRPr="00C31A1E" w:rsidRDefault="00F70DE2" w:rsidP="00B935F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3EF6" w:rsidRPr="00F70DE2">
        <w:rPr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35BC8A" wp14:editId="774CAF38">
                <wp:simplePos x="0" y="0"/>
                <wp:positionH relativeFrom="margin">
                  <wp:posOffset>-62230</wp:posOffset>
                </wp:positionH>
                <wp:positionV relativeFrom="paragraph">
                  <wp:posOffset>3680751</wp:posOffset>
                </wp:positionV>
                <wp:extent cx="3916045" cy="2427605"/>
                <wp:effectExtent l="19050" t="19050" r="27305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04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3E269" w14:textId="77777777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Performance skills:</w:t>
                            </w:r>
                          </w:p>
                          <w:p w14:paraId="63B6F03C" w14:textId="58B7997F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Projection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- Confident presentation of one’s body and energy to communicate movement and meaning</w:t>
                            </w:r>
                          </w:p>
                          <w:p w14:paraId="0F45C418" w14:textId="36F98EA6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Musicality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- The ability to be receptive to rhythm, </w:t>
                            </w:r>
                            <w:proofErr w:type="gramStart"/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tempo</w:t>
                            </w:r>
                            <w:proofErr w:type="gramEnd"/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and mood when dancing.</w:t>
                            </w:r>
                          </w:p>
                          <w:p w14:paraId="1EE25491" w14:textId="4FEEA060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Energy-</w:t>
                            </w:r>
                            <w:r w:rsidR="004C0C77"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DD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="004C0C77" w:rsidRPr="00C31A1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mount of dynamic force and the qualities of the movement</w:t>
                            </w:r>
                          </w:p>
                          <w:p w14:paraId="16888AE9" w14:textId="4C140822" w:rsidR="00F70DE2" w:rsidRPr="00C31A1E" w:rsidRDefault="00995928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Focus </w:t>
                            </w:r>
                            <w:r w:rsidR="00C57E6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Use of eyes to enhance performance / </w:t>
                            </w:r>
                            <w:r w:rsidR="002C0DD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where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7E6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eyes are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directed.</w:t>
                            </w:r>
                          </w:p>
                          <w:p w14:paraId="7C2B2082" w14:textId="4C24483F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Facial Expression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– A gesture executed with facial muscles to communicate mood, feeling or character.</w:t>
                            </w:r>
                          </w:p>
                          <w:p w14:paraId="26F477D3" w14:textId="4A3C8F0E" w:rsidR="00995928" w:rsidRPr="00C31A1E" w:rsidRDefault="00995928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Emphasis- </w:t>
                            </w:r>
                            <w:r w:rsidR="00B5011A" w:rsidRPr="00C31A1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accents in energy and timing provided by the dancer at different moments throughout the dance.</w:t>
                            </w:r>
                          </w:p>
                          <w:p w14:paraId="2774E9A6" w14:textId="3A5F0A7A" w:rsidR="00995928" w:rsidRPr="00C31A1E" w:rsidRDefault="00995928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Commitment-</w:t>
                            </w:r>
                            <w:r w:rsidR="00A111DB"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1DB" w:rsidRPr="00C31A1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level of dedication to the performance role</w:t>
                            </w:r>
                          </w:p>
                          <w:p w14:paraId="56429EFA" w14:textId="254C9E18" w:rsidR="00995928" w:rsidRPr="00C31A1E" w:rsidRDefault="00995928" w:rsidP="00B935F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Timing-</w:t>
                            </w:r>
                            <w:r w:rsidRPr="00C31A1E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7E6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U</w:t>
                            </w:r>
                            <w:r w:rsidRPr="00C31A1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se of time</w:t>
                            </w:r>
                            <w:r w:rsidR="00C57E6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/</w:t>
                            </w:r>
                            <w:r w:rsidRPr="00C31A1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counts </w:t>
                            </w:r>
                            <w:r w:rsidR="00C57E6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to</w:t>
                            </w:r>
                            <w:r w:rsidRPr="00C31A1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match movements to sound.</w:t>
                            </w:r>
                          </w:p>
                          <w:p w14:paraId="79ADB9D8" w14:textId="3990904B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Spatial awareness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 the ability to see objects in relation to each other and to oneself</w:t>
                            </w:r>
                            <w:r w:rsidR="00754AF4"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BC8A" id="_x0000_s1031" type="#_x0000_t202" style="position:absolute;margin-left:-4.9pt;margin-top:289.8pt;width:308.35pt;height:191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" strokecolor="#7030a0" strokeweight="3pt">
                <v:textbox>
                  <w:txbxContent>
                    <w:p w14:paraId="4453E269" w14:textId="77777777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Performance skills:</w:t>
                      </w:r>
                    </w:p>
                    <w:p w14:paraId="63B6F03C" w14:textId="58B7997F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Projection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- Confident presentation of one’s body and energy to communicate movement and meaning</w:t>
                      </w:r>
                    </w:p>
                    <w:p w14:paraId="0F45C418" w14:textId="36F98EA6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Musicality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- The ability to be receptive to rhythm, </w:t>
                      </w:r>
                      <w:proofErr w:type="gramStart"/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tempo</w:t>
                      </w:r>
                      <w:proofErr w:type="gramEnd"/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and mood when dancing.</w:t>
                      </w:r>
                    </w:p>
                    <w:p w14:paraId="1EE25491" w14:textId="4FEEA060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Energy-</w:t>
                      </w:r>
                      <w:r w:rsidR="004C0C77"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2C0DD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</w:t>
                      </w:r>
                      <w:r w:rsidR="004C0C77" w:rsidRPr="00C31A1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mount of dynamic force and the qualities of the movement</w:t>
                      </w:r>
                    </w:p>
                    <w:p w14:paraId="16888AE9" w14:textId="4C140822" w:rsidR="00F70DE2" w:rsidRPr="00C31A1E" w:rsidRDefault="00995928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Focus </w:t>
                      </w:r>
                      <w:r w:rsidR="00C57E6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Use of eyes to enhance performance / </w:t>
                      </w:r>
                      <w:r w:rsidR="002C0DD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where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57E6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eyes are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directed.</w:t>
                      </w:r>
                    </w:p>
                    <w:p w14:paraId="7C2B2082" w14:textId="4C24483F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Facial Expression</w:t>
                      </w:r>
                      <w:r w:rsidRPr="00C31A1E">
                        <w:rPr>
                          <w:rFonts w:asciiTheme="minorHAnsi" w:hAnsiTheme="minorHAnsi"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– A gesture executed with facial muscles to communicate mood, feeling or character.</w:t>
                      </w:r>
                    </w:p>
                    <w:p w14:paraId="26F477D3" w14:textId="4A3C8F0E" w:rsidR="00995928" w:rsidRPr="00C31A1E" w:rsidRDefault="00995928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Emphasis- </w:t>
                      </w:r>
                      <w:r w:rsidR="00B5011A" w:rsidRPr="00C31A1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accents in energy and timing provided by the dancer at different moments throughout the dance.</w:t>
                      </w:r>
                    </w:p>
                    <w:p w14:paraId="2774E9A6" w14:textId="3A5F0A7A" w:rsidR="00995928" w:rsidRPr="00C31A1E" w:rsidRDefault="00995928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Commitment-</w:t>
                      </w:r>
                      <w:r w:rsidR="00A111DB"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A111DB" w:rsidRPr="00C31A1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level of dedication to the performance role</w:t>
                      </w:r>
                    </w:p>
                    <w:p w14:paraId="56429EFA" w14:textId="254C9E18" w:rsidR="00995928" w:rsidRPr="00C31A1E" w:rsidRDefault="00995928" w:rsidP="00B935F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31A1E"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Timing-</w:t>
                      </w:r>
                      <w:r w:rsidRPr="00C31A1E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C57E6B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>U</w:t>
                      </w:r>
                      <w:r w:rsidRPr="00C31A1E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>se of time</w:t>
                      </w:r>
                      <w:r w:rsidR="00C57E6B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>/</w:t>
                      </w:r>
                      <w:r w:rsidRPr="00C31A1E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 xml:space="preserve">counts </w:t>
                      </w:r>
                      <w:r w:rsidR="00C57E6B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>to</w:t>
                      </w:r>
                      <w:r w:rsidRPr="00C31A1E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 xml:space="preserve"> match movements to sound.</w:t>
                      </w:r>
                    </w:p>
                    <w:p w14:paraId="79ADB9D8" w14:textId="3990904B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Spatial awareness</w:t>
                      </w:r>
                      <w:r w:rsidRPr="00C31A1E">
                        <w:rPr>
                          <w:rFonts w:asciiTheme="minorHAnsi" w:hAnsiTheme="minorHAnsi"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 the ability to see objects in relation to each other and to oneself</w:t>
                      </w:r>
                      <w:r w:rsidR="00754AF4"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4ED1" w:rsidRPr="00F70DE2">
        <w:rPr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6F0414A5" wp14:editId="0DDEDE00">
                <wp:simplePos x="0" y="0"/>
                <wp:positionH relativeFrom="page">
                  <wp:posOffset>3550920</wp:posOffset>
                </wp:positionH>
                <wp:positionV relativeFrom="paragraph">
                  <wp:posOffset>6249670</wp:posOffset>
                </wp:positionV>
                <wp:extent cx="3662045" cy="3171190"/>
                <wp:effectExtent l="19050" t="19050" r="14605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317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E96E9" w14:textId="4EF4B87A" w:rsidR="00F70DE2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Compositional devices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: tools </w:t>
                            </w:r>
                            <w:r w:rsidR="0051186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used to develop movement </w:t>
                            </w:r>
                          </w:p>
                          <w:p w14:paraId="25ED6599" w14:textId="77777777" w:rsidR="003D381D" w:rsidRPr="003D381D" w:rsidRDefault="003D381D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6D02663" w14:textId="0E5E763A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Unison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Two or more dancers doing the same movement at the same time</w:t>
                            </w:r>
                          </w:p>
                          <w:p w14:paraId="3A5D7137" w14:textId="58EA58A6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Canon</w:t>
                            </w:r>
                            <w:r w:rsidR="00DE60A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Movement performed at different times</w:t>
                            </w:r>
                            <w:r w:rsidR="0051186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one 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dancer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followed by </w:t>
                            </w:r>
                            <w:r w:rsidR="00DE60A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an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  <w:p w14:paraId="3399EBFC" w14:textId="3E26F65C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Lead </w:t>
                            </w:r>
                            <w:r w:rsidR="0051186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&amp;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Follow</w:t>
                            </w:r>
                            <w:r w:rsidR="0051186F">
                              <w:rPr>
                                <w:rFonts w:asciiTheme="minorHAnsi" w:hAnsiTheme="minorHAnsi" w:cstheme="minorHAnsi"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One dancer following the pathway of </w:t>
                            </w:r>
                            <w:r w:rsidR="0051186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an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  <w:p w14:paraId="32FEFE8F" w14:textId="065A3112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Question &amp; Answer</w:t>
                            </w:r>
                            <w:r w:rsidR="00B40E20">
                              <w:rPr>
                                <w:rFonts w:asciiTheme="minorHAnsi" w:hAnsiTheme="minorHAnsi" w:cstheme="minorHAnsi"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One dancer </w:t>
                            </w:r>
                            <w:r w:rsidR="00653EF6"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performs,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and the other dancer performs a movement that ‘replies’</w:t>
                            </w:r>
                          </w:p>
                          <w:p w14:paraId="7B788FE2" w14:textId="4D296C11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Repetition</w:t>
                            </w:r>
                            <w:r w:rsidR="00B40E2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An action or sequence that occurs again</w:t>
                            </w:r>
                          </w:p>
                          <w:p w14:paraId="5B34CC6F" w14:textId="4C70058D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Retrograde</w:t>
                            </w:r>
                            <w:r w:rsidR="00B40E2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The motif performed backwards</w:t>
                            </w:r>
                            <w:r w:rsidR="00B40E2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as though rewound</w:t>
                            </w:r>
                          </w:p>
                          <w:p w14:paraId="13939791" w14:textId="003AFDED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Mirroring</w:t>
                            </w:r>
                            <w:r w:rsidR="00B40E2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Dancers reflect</w:t>
                            </w:r>
                            <w:r w:rsidR="001F126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ing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movement as a mirror image</w:t>
                            </w:r>
                          </w:p>
                          <w:p w14:paraId="202A55F7" w14:textId="7AD5A4B7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Numerical Variation</w:t>
                            </w:r>
                            <w:r w:rsidR="001F126F">
                              <w:rPr>
                                <w:rFonts w:asciiTheme="minorHAnsi" w:hAnsiTheme="minorHAnsi" w:cstheme="minorHAnsi"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Grouping dancers (</w:t>
                            </w:r>
                            <w:r w:rsidR="006662C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2:2 </w:t>
                            </w:r>
                            <w:r w:rsidR="00A93B3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duet, group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3:1, </w:t>
                            </w:r>
                            <w:r w:rsidR="006662C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:2)</w:t>
                            </w:r>
                          </w:p>
                          <w:p w14:paraId="1330B8BA" w14:textId="017C5437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Pathway</w:t>
                            </w:r>
                            <w:r w:rsidR="006662C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3B7B3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irection </w:t>
                            </w:r>
                            <w:r w:rsidR="003B7B3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of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travel to create </w:t>
                            </w:r>
                            <w:r w:rsidR="003B7B3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spatial designs</w:t>
                            </w:r>
                            <w:r w:rsidR="00AB4AA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patterns</w:t>
                            </w:r>
                          </w:p>
                          <w:p w14:paraId="4F2B82CC" w14:textId="0EBD1DAE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Formation</w:t>
                            </w:r>
                            <w:r w:rsidR="00AB4AA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The spatial positioning </w:t>
                            </w:r>
                            <w:r w:rsidR="00AB4AA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of the dancers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(lines, circles</w:t>
                            </w:r>
                            <w:r w:rsidR="00AB4AA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5345B409" w14:textId="43DA2EFA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Accumulation</w:t>
                            </w:r>
                            <w:r w:rsidR="00AB4AA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0A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epeating </w:t>
                            </w:r>
                            <w:r w:rsidR="000F70A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phrase with </w:t>
                            </w:r>
                            <w:r w:rsidR="000F70A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a new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movement</w:t>
                            </w:r>
                            <w:r w:rsidR="000F70A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each time</w:t>
                            </w:r>
                          </w:p>
                          <w:p w14:paraId="341894A3" w14:textId="0BBCC169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Fragmentation</w:t>
                            </w:r>
                            <w:r w:rsidR="003D38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The phrase is broken down into smaller parts and reordered</w:t>
                            </w:r>
                          </w:p>
                          <w:p w14:paraId="1DBF73DB" w14:textId="34986C75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Embellishment</w:t>
                            </w:r>
                            <w:r w:rsidR="003D38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Detail is added to the original movement</w:t>
                            </w:r>
                          </w:p>
                          <w:p w14:paraId="0CC5DD17" w14:textId="77777777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F0EE74A" w14:textId="07B023EB" w:rsidR="00F70DE2" w:rsidRPr="00C31A1E" w:rsidRDefault="00F70DE2" w:rsidP="00B935F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14A5" id="_x0000_s1033" type="#_x0000_t202" style="position:absolute;margin-left:279.6pt;margin-top:492.1pt;width:288.35pt;height:249.7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" strokecolor="#7030a0" strokeweight="3pt">
                <v:textbox>
                  <w:txbxContent>
                    <w:p w14:paraId="0B5E96E9" w14:textId="4EF4B87A" w:rsidR="00F70DE2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Compositional devices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: tools </w:t>
                      </w:r>
                      <w:r w:rsidR="0051186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used to develop movement </w:t>
                      </w:r>
                    </w:p>
                    <w:p w14:paraId="25ED6599" w14:textId="77777777" w:rsidR="003D381D" w:rsidRPr="003D381D" w:rsidRDefault="003D381D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10"/>
                          <w:szCs w:val="10"/>
                        </w:rPr>
                      </w:pPr>
                    </w:p>
                    <w:p w14:paraId="46D02663" w14:textId="0E5E763A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Unison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Two or more dancers doing the same movement at the same time</w:t>
                      </w:r>
                    </w:p>
                    <w:p w14:paraId="3A5D7137" w14:textId="58EA58A6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Canon</w:t>
                      </w:r>
                      <w:r w:rsidR="00DE60A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Movement performed at different times</w:t>
                      </w:r>
                      <w:r w:rsidR="0051186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one 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dancer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followed by </w:t>
                      </w:r>
                      <w:r w:rsidR="00DE60A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an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other</w:t>
                      </w:r>
                    </w:p>
                    <w:p w14:paraId="3399EBFC" w14:textId="3E26F65C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Lead </w:t>
                      </w:r>
                      <w:r w:rsidR="0051186F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&amp;</w:t>
                      </w: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Follow</w:t>
                      </w:r>
                      <w:r w:rsidR="0051186F">
                        <w:rPr>
                          <w:rFonts w:asciiTheme="minorHAnsi" w:hAnsiTheme="minorHAnsi" w:cstheme="minorHAnsi"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One dancer following the pathway of </w:t>
                      </w:r>
                      <w:r w:rsidR="0051186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an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other</w:t>
                      </w:r>
                    </w:p>
                    <w:p w14:paraId="32FEFE8F" w14:textId="065A3112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Question &amp; Answer</w:t>
                      </w:r>
                      <w:r w:rsidR="00B40E20">
                        <w:rPr>
                          <w:rFonts w:asciiTheme="minorHAnsi" w:hAnsiTheme="minorHAnsi" w:cstheme="minorHAnsi"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One dancer </w:t>
                      </w:r>
                      <w:r w:rsidR="00653EF6"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performs,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and the other dancer performs a movement that ‘replies’</w:t>
                      </w:r>
                    </w:p>
                    <w:p w14:paraId="7B788FE2" w14:textId="4D296C11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Repetition</w:t>
                      </w:r>
                      <w:r w:rsidR="00B40E2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An action or sequence that occurs again</w:t>
                      </w:r>
                    </w:p>
                    <w:p w14:paraId="5B34CC6F" w14:textId="4C70058D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Retrograde</w:t>
                      </w:r>
                      <w:r w:rsidR="00B40E20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The motif performed backwards</w:t>
                      </w:r>
                      <w:r w:rsidR="00B40E2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as though rewound</w:t>
                      </w:r>
                    </w:p>
                    <w:p w14:paraId="13939791" w14:textId="003AFDED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Mirroring</w:t>
                      </w:r>
                      <w:r w:rsidR="00B40E2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Dancers reflect</w:t>
                      </w:r>
                      <w:r w:rsidR="001F126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ing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movement as a mirror image</w:t>
                      </w:r>
                    </w:p>
                    <w:p w14:paraId="202A55F7" w14:textId="7AD5A4B7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Numerical Variation</w:t>
                      </w:r>
                      <w:r w:rsidR="001F126F">
                        <w:rPr>
                          <w:rFonts w:asciiTheme="minorHAnsi" w:hAnsiTheme="minorHAnsi" w:cstheme="minorHAnsi"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Grouping dancers (</w:t>
                      </w:r>
                      <w:r w:rsidR="006662C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2:2 </w:t>
                      </w:r>
                      <w:r w:rsidR="00A93B3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duet, group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3:1, </w:t>
                      </w:r>
                      <w:r w:rsidR="006662C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:2)</w:t>
                      </w:r>
                    </w:p>
                    <w:p w14:paraId="1330B8BA" w14:textId="017C5437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Pathway</w:t>
                      </w:r>
                      <w:r w:rsidR="006662C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3B7B3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D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irection </w:t>
                      </w:r>
                      <w:r w:rsidR="003B7B3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of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travel to create </w:t>
                      </w:r>
                      <w:r w:rsidR="003B7B3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spatial designs</w:t>
                      </w:r>
                      <w:r w:rsidR="00AB4AA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and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patterns</w:t>
                      </w:r>
                    </w:p>
                    <w:p w14:paraId="4F2B82CC" w14:textId="0EBD1DAE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Formation</w:t>
                      </w:r>
                      <w:r w:rsidR="00AB4AAA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The spatial positioning </w:t>
                      </w:r>
                      <w:r w:rsidR="00AB4AA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of the dancers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(lines, circles</w:t>
                      </w:r>
                      <w:r w:rsidR="00AB4AA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5345B409" w14:textId="43DA2EFA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Accumulation</w:t>
                      </w:r>
                      <w:r w:rsidR="00AB4AAA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F70A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epeating </w:t>
                      </w:r>
                      <w:r w:rsidR="000F70A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phrase with </w:t>
                      </w:r>
                      <w:r w:rsidR="000F70A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a new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movement</w:t>
                      </w:r>
                      <w:r w:rsidR="000F70A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each time</w:t>
                      </w:r>
                    </w:p>
                    <w:p w14:paraId="341894A3" w14:textId="0BBCC169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Fragmentation</w:t>
                      </w:r>
                      <w:r w:rsidR="003D38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The phrase is broken down into smaller parts and reordered</w:t>
                      </w:r>
                    </w:p>
                    <w:p w14:paraId="1DBF73DB" w14:textId="34986C75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Embellishment</w:t>
                      </w:r>
                      <w:r w:rsidR="003D38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Detail is added to the original movement</w:t>
                      </w:r>
                    </w:p>
                    <w:p w14:paraId="0CC5DD17" w14:textId="77777777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F0EE74A" w14:textId="07B023EB" w:rsidR="00F70DE2" w:rsidRPr="00C31A1E" w:rsidRDefault="00F70DE2" w:rsidP="00B935F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D381D" w:rsidRPr="00F70DE2">
        <w:rPr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544576" behindDoc="0" locked="0" layoutInCell="1" allowOverlap="1" wp14:anchorId="48252FF1" wp14:editId="777BA8C3">
                <wp:simplePos x="0" y="0"/>
                <wp:positionH relativeFrom="page">
                  <wp:posOffset>386080</wp:posOffset>
                </wp:positionH>
                <wp:positionV relativeFrom="paragraph">
                  <wp:posOffset>6249670</wp:posOffset>
                </wp:positionV>
                <wp:extent cx="3100070" cy="3171825"/>
                <wp:effectExtent l="19050" t="19050" r="241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9146" w14:textId="77777777" w:rsidR="00F70DE2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Physical skills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9FD420E" w14:textId="77777777" w:rsidR="003D381D" w:rsidRPr="003D381D" w:rsidRDefault="003D381D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6CE1E6C" w14:textId="27CBBF07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Balance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rrangement of </w:t>
                            </w:r>
                            <w:r w:rsidR="007B175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body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parts to create equal distribution of weight</w:t>
                            </w:r>
                          </w:p>
                          <w:p w14:paraId="2C71CF9B" w14:textId="1FD0C96B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Alignment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lacement of body parts in relation to one another</w:t>
                            </w:r>
                          </w:p>
                          <w:p w14:paraId="253633E5" w14:textId="6C1DA621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Strength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496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ithstand or exert force with muscle power</w:t>
                            </w:r>
                          </w:p>
                          <w:p w14:paraId="2B718FB7" w14:textId="5DA3C15A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Isolation</w:t>
                            </w:r>
                            <w:r w:rsidR="0076496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496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ndependent movement of a single </w:t>
                            </w:r>
                            <w:r w:rsidR="0076496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body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part</w:t>
                            </w:r>
                          </w:p>
                          <w:p w14:paraId="3EA329CF" w14:textId="65AA2299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Control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ngagement of muscles to start, stop, change direction and hold shape with </w:t>
                            </w:r>
                            <w:proofErr w:type="gramStart"/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accuracy</w:t>
                            </w:r>
                            <w:proofErr w:type="gramEnd"/>
                          </w:p>
                          <w:p w14:paraId="1487CB3C" w14:textId="17018D9D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Stamina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ustain prolonged physical activity requiring muscular and </w:t>
                            </w:r>
                            <w:r w:rsidR="007B1754"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cardio</w:t>
                            </w:r>
                            <w:r w:rsidR="007B175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7B1754"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respiratory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endurance</w:t>
                            </w:r>
                            <w:proofErr w:type="gramEnd"/>
                          </w:p>
                          <w:p w14:paraId="388C78E4" w14:textId="4EC16C54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Posture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D311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arriage of the body and the way in which its held</w:t>
                            </w:r>
                          </w:p>
                          <w:p w14:paraId="0006903C" w14:textId="09826F22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Extension</w:t>
                            </w:r>
                            <w:r w:rsidR="000D311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The lengthening of limbs</w:t>
                            </w:r>
                          </w:p>
                          <w:p w14:paraId="16D7F344" w14:textId="3980604B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Coordination</w:t>
                            </w:r>
                            <w:r w:rsidR="000D311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11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ffective combination of movement from various body parts</w:t>
                            </w:r>
                          </w:p>
                          <w:p w14:paraId="759C2449" w14:textId="62D1363F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Flexibility</w:t>
                            </w:r>
                            <w:r w:rsidR="000D311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11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ange of movement in the joints and the lengthening of muscles across the joints</w:t>
                            </w:r>
                          </w:p>
                          <w:p w14:paraId="0228EEF1" w14:textId="5D962155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Mobility</w:t>
                            </w:r>
                            <w:r w:rsidR="00764969">
                              <w:rPr>
                                <w:rFonts w:asciiTheme="minorHAnsi" w:hAnsiTheme="minorHAnsi" w:cstheme="minorHAnsi"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FF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ov</w:t>
                            </w:r>
                            <w:r w:rsidR="00AA3FF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ing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fluently from action to </w:t>
                            </w:r>
                            <w:r w:rsidR="00AA3FF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the next</w:t>
                            </w:r>
                          </w:p>
                          <w:p w14:paraId="351323E2" w14:textId="7784CA03" w:rsidR="00F70DE2" w:rsidRPr="00C31A1E" w:rsidRDefault="00F70DE2" w:rsidP="00B935F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52FF1" id="_x0000_s1034" type="#_x0000_t202" style="position:absolute;margin-left:30.4pt;margin-top:492.1pt;width:244.1pt;height:249.75pt;z-index:251544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" strokecolor="#7030a0" strokeweight="3pt">
                <v:textbox>
                  <w:txbxContent>
                    <w:p w14:paraId="562C9146" w14:textId="77777777" w:rsidR="00F70DE2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Physical skills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29FD420E" w14:textId="77777777" w:rsidR="003D381D" w:rsidRPr="003D381D" w:rsidRDefault="003D381D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10"/>
                          <w:szCs w:val="10"/>
                        </w:rPr>
                      </w:pPr>
                    </w:p>
                    <w:p w14:paraId="06CE1E6C" w14:textId="27CBBF07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Balance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rrangement of </w:t>
                      </w:r>
                      <w:r w:rsidR="007B175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body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parts to create equal distribution of weight</w:t>
                      </w:r>
                    </w:p>
                    <w:p w14:paraId="2C71CF9B" w14:textId="1FD0C96B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Alignment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lacement of body parts in relation to one another</w:t>
                      </w:r>
                    </w:p>
                    <w:p w14:paraId="253633E5" w14:textId="6C1DA621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Strength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6496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W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ithstand or exert force with muscle power</w:t>
                      </w:r>
                    </w:p>
                    <w:p w14:paraId="2B718FB7" w14:textId="5DA3C15A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Isolation</w:t>
                      </w:r>
                      <w:r w:rsidR="0076496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6496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I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ndependent movement of a single </w:t>
                      </w:r>
                      <w:r w:rsidR="0076496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body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part</w:t>
                      </w:r>
                    </w:p>
                    <w:p w14:paraId="3EA329CF" w14:textId="65AA2299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Control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ngagement of muscles to start, stop, change direction and hold shape with </w:t>
                      </w:r>
                      <w:proofErr w:type="gramStart"/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accuracy</w:t>
                      </w:r>
                      <w:proofErr w:type="gramEnd"/>
                    </w:p>
                    <w:p w14:paraId="1487CB3C" w14:textId="17018D9D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Stamina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ustain prolonged physical activity requiring muscular and </w:t>
                      </w:r>
                      <w:r w:rsidR="007B1754"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cardio</w:t>
                      </w:r>
                      <w:r w:rsidR="007B175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7B1754"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respiratory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endurance</w:t>
                      </w:r>
                      <w:proofErr w:type="gramEnd"/>
                    </w:p>
                    <w:p w14:paraId="388C78E4" w14:textId="4EC16C54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Posture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="000D311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arriage of the body and the way in which its held</w:t>
                      </w:r>
                    </w:p>
                    <w:p w14:paraId="0006903C" w14:textId="09826F22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Extension</w:t>
                      </w:r>
                      <w:r w:rsidR="000D311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The lengthening of limbs</w:t>
                      </w:r>
                    </w:p>
                    <w:p w14:paraId="16D7F344" w14:textId="3980604B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Coordination</w:t>
                      </w:r>
                      <w:r w:rsidR="000D311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D311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ffective combination of movement from various body parts</w:t>
                      </w:r>
                    </w:p>
                    <w:p w14:paraId="759C2449" w14:textId="62D1363F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Flexibility</w:t>
                      </w:r>
                      <w:r w:rsidR="000D311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D311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ange of movement in the joints and the lengthening of muscles across the joints</w:t>
                      </w:r>
                    </w:p>
                    <w:p w14:paraId="0228EEF1" w14:textId="5D962155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Mobility</w:t>
                      </w:r>
                      <w:r w:rsidR="00764969">
                        <w:rPr>
                          <w:rFonts w:asciiTheme="minorHAnsi" w:hAnsiTheme="minorHAnsi" w:cstheme="minorHAnsi"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A3FF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M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ov</w:t>
                      </w:r>
                      <w:r w:rsidR="00AA3FF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ing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fluently from action to </w:t>
                      </w:r>
                      <w:r w:rsidR="00AA3FF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the next</w:t>
                      </w:r>
                    </w:p>
                    <w:p w14:paraId="351323E2" w14:textId="7784CA03" w:rsidR="00F70DE2" w:rsidRPr="00C31A1E" w:rsidRDefault="00F70DE2" w:rsidP="00B935F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82739" w:rsidSect="0006760B">
      <w:pgSz w:w="11906" w:h="16838" w:code="9"/>
      <w:pgMar w:top="68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C678" w14:textId="77777777" w:rsidR="007F03B7" w:rsidRDefault="007F03B7" w:rsidP="00BD71A2">
      <w:pPr>
        <w:spacing w:after="0" w:line="240" w:lineRule="auto"/>
      </w:pPr>
      <w:r>
        <w:separator/>
      </w:r>
    </w:p>
  </w:endnote>
  <w:endnote w:type="continuationSeparator" w:id="0">
    <w:p w14:paraId="154AC54F" w14:textId="77777777" w:rsidR="007F03B7" w:rsidRDefault="007F03B7" w:rsidP="00BD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ACBE" w14:textId="77777777" w:rsidR="007F03B7" w:rsidRDefault="007F03B7" w:rsidP="00BD71A2">
      <w:pPr>
        <w:spacing w:after="0" w:line="240" w:lineRule="auto"/>
      </w:pPr>
      <w:r>
        <w:separator/>
      </w:r>
    </w:p>
  </w:footnote>
  <w:footnote w:type="continuationSeparator" w:id="0">
    <w:p w14:paraId="60DF34D4" w14:textId="77777777" w:rsidR="007F03B7" w:rsidRDefault="007F03B7" w:rsidP="00BD7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ADF"/>
    <w:multiLevelType w:val="hybridMultilevel"/>
    <w:tmpl w:val="362EC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E1856"/>
    <w:multiLevelType w:val="hybridMultilevel"/>
    <w:tmpl w:val="87DA44E0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36C72D0A"/>
    <w:multiLevelType w:val="hybridMultilevel"/>
    <w:tmpl w:val="CB84324E"/>
    <w:lvl w:ilvl="0" w:tplc="44B66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B19D7"/>
    <w:multiLevelType w:val="hybridMultilevel"/>
    <w:tmpl w:val="5F920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A2461"/>
    <w:multiLevelType w:val="hybridMultilevel"/>
    <w:tmpl w:val="B8D2E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50C52"/>
    <w:multiLevelType w:val="hybridMultilevel"/>
    <w:tmpl w:val="B9102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252765">
    <w:abstractNumId w:val="0"/>
  </w:num>
  <w:num w:numId="2" w16cid:durableId="1325401018">
    <w:abstractNumId w:val="1"/>
  </w:num>
  <w:num w:numId="3" w16cid:durableId="480539306">
    <w:abstractNumId w:val="2"/>
  </w:num>
  <w:num w:numId="4" w16cid:durableId="1753773411">
    <w:abstractNumId w:val="3"/>
  </w:num>
  <w:num w:numId="5" w16cid:durableId="1787577600">
    <w:abstractNumId w:val="5"/>
  </w:num>
  <w:num w:numId="6" w16cid:durableId="1722973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E2"/>
    <w:rsid w:val="0006760B"/>
    <w:rsid w:val="0007285C"/>
    <w:rsid w:val="00091984"/>
    <w:rsid w:val="000C567E"/>
    <w:rsid w:val="000D3114"/>
    <w:rsid w:val="000F70AA"/>
    <w:rsid w:val="00141F64"/>
    <w:rsid w:val="00182739"/>
    <w:rsid w:val="001E0A38"/>
    <w:rsid w:val="001F126F"/>
    <w:rsid w:val="001F38F7"/>
    <w:rsid w:val="00202411"/>
    <w:rsid w:val="00235540"/>
    <w:rsid w:val="002B3BA9"/>
    <w:rsid w:val="002C0DDD"/>
    <w:rsid w:val="00372C53"/>
    <w:rsid w:val="0038756B"/>
    <w:rsid w:val="0039403E"/>
    <w:rsid w:val="003B7B33"/>
    <w:rsid w:val="003D381D"/>
    <w:rsid w:val="00435AF0"/>
    <w:rsid w:val="004C0528"/>
    <w:rsid w:val="004C0C77"/>
    <w:rsid w:val="004C4B8F"/>
    <w:rsid w:val="004C7F1B"/>
    <w:rsid w:val="004E14D0"/>
    <w:rsid w:val="004E79DA"/>
    <w:rsid w:val="0051186F"/>
    <w:rsid w:val="005A18DB"/>
    <w:rsid w:val="00653EF6"/>
    <w:rsid w:val="006662C2"/>
    <w:rsid w:val="006B6A8D"/>
    <w:rsid w:val="006D37B1"/>
    <w:rsid w:val="00710AE5"/>
    <w:rsid w:val="00754AF4"/>
    <w:rsid w:val="00764969"/>
    <w:rsid w:val="007867B1"/>
    <w:rsid w:val="007B1754"/>
    <w:rsid w:val="007F03B7"/>
    <w:rsid w:val="00815B2C"/>
    <w:rsid w:val="00844942"/>
    <w:rsid w:val="00896E62"/>
    <w:rsid w:val="00995928"/>
    <w:rsid w:val="00A00DFD"/>
    <w:rsid w:val="00A111DB"/>
    <w:rsid w:val="00A81158"/>
    <w:rsid w:val="00A84ED1"/>
    <w:rsid w:val="00A93B34"/>
    <w:rsid w:val="00AA3FF5"/>
    <w:rsid w:val="00AA548C"/>
    <w:rsid w:val="00AB4AAA"/>
    <w:rsid w:val="00AD0DCA"/>
    <w:rsid w:val="00AE3A4C"/>
    <w:rsid w:val="00B22440"/>
    <w:rsid w:val="00B40E20"/>
    <w:rsid w:val="00B42D5A"/>
    <w:rsid w:val="00B478E3"/>
    <w:rsid w:val="00B5011A"/>
    <w:rsid w:val="00B65CE2"/>
    <w:rsid w:val="00B74228"/>
    <w:rsid w:val="00B86C14"/>
    <w:rsid w:val="00B935FE"/>
    <w:rsid w:val="00BD71A2"/>
    <w:rsid w:val="00C04B7F"/>
    <w:rsid w:val="00C219A9"/>
    <w:rsid w:val="00C31A1E"/>
    <w:rsid w:val="00C54912"/>
    <w:rsid w:val="00C55E03"/>
    <w:rsid w:val="00C57E6B"/>
    <w:rsid w:val="00C7365C"/>
    <w:rsid w:val="00CF3005"/>
    <w:rsid w:val="00D0108E"/>
    <w:rsid w:val="00D63424"/>
    <w:rsid w:val="00D76E54"/>
    <w:rsid w:val="00DB621D"/>
    <w:rsid w:val="00DB73A6"/>
    <w:rsid w:val="00DE52FA"/>
    <w:rsid w:val="00DE60AD"/>
    <w:rsid w:val="00E0769B"/>
    <w:rsid w:val="00E87C22"/>
    <w:rsid w:val="00F07D54"/>
    <w:rsid w:val="00F3431B"/>
    <w:rsid w:val="00F70DE2"/>
    <w:rsid w:val="00F86A50"/>
    <w:rsid w:val="00FA7CAD"/>
    <w:rsid w:val="00FD5FD3"/>
    <w:rsid w:val="00FE75B3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9CB6A"/>
  <w15:chartTrackingRefBased/>
  <w15:docId w15:val="{A9E4AD56-6380-445C-AA62-7146C095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959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03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9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D37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DB621D"/>
    <w:rPr>
      <w:color w:val="0000FF"/>
      <w:u w:val="single"/>
    </w:rPr>
  </w:style>
  <w:style w:type="paragraph" w:customStyle="1" w:styleId="h-text--large">
    <w:name w:val="h-text--large"/>
    <w:basedOn w:val="Normal"/>
    <w:rsid w:val="006B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B6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8992c1-f416-472f-bf15-2834f14a1cda" xsi:nil="true"/>
    <lcf76f155ced4ddcb4097134ff3c332f xmlns="6fd7b7d4-0ad7-46d4-a82e-bad97ffb913c">
      <Terms xmlns="http://schemas.microsoft.com/office/infopath/2007/PartnerControls"/>
    </lcf76f155ced4ddcb4097134ff3c332f>
    <Completed xmlns="6fd7b7d4-0ad7-46d4-a82e-bad97ffb913c">Working on it</Comple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D7E192A88084FB47D7E3C24A334EE" ma:contentTypeVersion="26" ma:contentTypeDescription="Create a new document." ma:contentTypeScope="" ma:versionID="4a8a9a5e18ce888508af692db01db4d6">
  <xsd:schema xmlns:xsd="http://www.w3.org/2001/XMLSchema" xmlns:xs="http://www.w3.org/2001/XMLSchema" xmlns:p="http://schemas.microsoft.com/office/2006/metadata/properties" xmlns:ns2="6fd7b7d4-0ad7-46d4-a82e-bad97ffb913c" xmlns:ns3="838992c1-f416-472f-bf15-2834f14a1cda" targetNamespace="http://schemas.microsoft.com/office/2006/metadata/properties" ma:root="true" ma:fieldsID="25f41788aa990fffbe348648a8c13f84" ns2:_="" ns3:_="">
    <xsd:import namespace="6fd7b7d4-0ad7-46d4-a82e-bad97ffb913c"/>
    <xsd:import namespace="838992c1-f416-472f-bf15-2834f14a1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7b7d4-0ad7-46d4-a82e-bad97ffb9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733c78-517b-4f47-afa2-e28324867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pleted" ma:index="24" nillable="true" ma:displayName="Completed" ma:default="Working on it" ma:format="Dropdown" ma:internalName="Completed">
      <xsd:simpleType>
        <xsd:restriction base="dms:Choice">
          <xsd:enumeration value="Completed"/>
          <xsd:enumeration value="Cancelled"/>
          <xsd:enumeration value="Working on i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992c1-f416-472f-bf15-2834f14a1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15002c-689e-4538-ab18-6df339143428}" ma:internalName="TaxCatchAll" ma:showField="CatchAllData" ma:web="838992c1-f416-472f-bf15-2834f14a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91B80-96FE-4AA3-8DC8-2430BE681D2F}">
  <ds:schemaRefs>
    <ds:schemaRef ds:uri="http://schemas.microsoft.com/office/2006/metadata/properties"/>
    <ds:schemaRef ds:uri="http://schemas.microsoft.com/office/infopath/2007/PartnerControls"/>
    <ds:schemaRef ds:uri="838992c1-f416-472f-bf15-2834f14a1cda"/>
    <ds:schemaRef ds:uri="6fd7b7d4-0ad7-46d4-a82e-bad97ffb913c"/>
  </ds:schemaRefs>
</ds:datastoreItem>
</file>

<file path=customXml/itemProps2.xml><?xml version="1.0" encoding="utf-8"?>
<ds:datastoreItem xmlns:ds="http://schemas.openxmlformats.org/officeDocument/2006/customXml" ds:itemID="{E87ACC53-012B-4F0F-A945-87E879D34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6E9C1-C06A-4830-8D76-6944DDFB4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7b7d4-0ad7-46d4-a82e-bad97ffb913c"/>
    <ds:schemaRef ds:uri="838992c1-f416-472f-bf15-2834f14a1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Hurden</dc:creator>
  <cp:keywords/>
  <dc:description/>
  <cp:lastModifiedBy>A Hurden</cp:lastModifiedBy>
  <cp:revision>14</cp:revision>
  <dcterms:created xsi:type="dcterms:W3CDTF">2022-07-27T16:27:00Z</dcterms:created>
  <dcterms:modified xsi:type="dcterms:W3CDTF">2023-09-29T11:59:00Z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d133d5-5401-4903-95cd-de83b334d2cb_Enabled">
    <vt:lpwstr>true</vt:lpwstr>
  </property>
  <property fmtid="{D5CDD505-2E9C-101B-9397-08002B2CF9AE}" pid="3" name="MSIP_Label_f9d133d5-5401-4903-95cd-de83b334d2cb_SetDate">
    <vt:lpwstr>2022-07-15T10:47:17Z</vt:lpwstr>
  </property>
  <property fmtid="{D5CDD505-2E9C-101B-9397-08002B2CF9AE}" pid="4" name="MSIP_Label_f9d133d5-5401-4903-95cd-de83b334d2cb_Method">
    <vt:lpwstr>Privileged</vt:lpwstr>
  </property>
  <property fmtid="{D5CDD505-2E9C-101B-9397-08002B2CF9AE}" pid="5" name="MSIP_Label_f9d133d5-5401-4903-95cd-de83b334d2cb_Name">
    <vt:lpwstr>f9d133d5-5401-4903-95cd-de83b334d2cb</vt:lpwstr>
  </property>
  <property fmtid="{D5CDD505-2E9C-101B-9397-08002B2CF9AE}" pid="6" name="MSIP_Label_f9d133d5-5401-4903-95cd-de83b334d2cb_SiteId">
    <vt:lpwstr>a091745a-b7d8-4d7a-b2a6-1359053d4510</vt:lpwstr>
  </property>
  <property fmtid="{D5CDD505-2E9C-101B-9397-08002B2CF9AE}" pid="7" name="MSIP_Label_f9d133d5-5401-4903-95cd-de83b334d2cb_ActionId">
    <vt:lpwstr>d7af68c3-d60e-4025-9cf7-9ca39a7ffc8c</vt:lpwstr>
  </property>
  <property fmtid="{D5CDD505-2E9C-101B-9397-08002B2CF9AE}" pid="8" name="MSIP_Label_f9d133d5-5401-4903-95cd-de83b334d2cb_ContentBits">
    <vt:lpwstr>0</vt:lpwstr>
  </property>
  <property fmtid="{D5CDD505-2E9C-101B-9397-08002B2CF9AE}" pid="9" name="ContentTypeId">
    <vt:lpwstr>0x010100C4BD7E192A88084FB47D7E3C24A334EE</vt:lpwstr>
  </property>
  <property fmtid="{D5CDD505-2E9C-101B-9397-08002B2CF9AE}" pid="10" name="MediaServiceImageTags">
    <vt:lpwstr/>
  </property>
</Properties>
</file>